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65" w:rsidRPr="00333265" w:rsidRDefault="00333265" w:rsidP="0052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33265" w:rsidRPr="00333265" w:rsidRDefault="00333265" w:rsidP="0052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32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3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План работы с молодыми педагогами</w:t>
      </w:r>
      <w:r w:rsidRPr="003332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33265" w:rsidRPr="00333265" w:rsidRDefault="005E52CB" w:rsidP="003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2014-2015</w:t>
      </w:r>
      <w:r w:rsidR="00333265" w:rsidRPr="003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учебный год.</w:t>
      </w:r>
      <w:r w:rsidR="00333265" w:rsidRPr="003332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33265" w:rsidRPr="00333265" w:rsidRDefault="00333265" w:rsidP="003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33265" w:rsidRPr="00333265" w:rsidRDefault="00333265" w:rsidP="003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32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Список молодых специалистов.</w:t>
      </w:r>
      <w:r w:rsidRPr="003332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33265" w:rsidRPr="00333265" w:rsidRDefault="00333265" w:rsidP="003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33265" w:rsidRPr="005E52CB" w:rsidRDefault="005E52CB" w:rsidP="005E52CB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5E5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Ямалиева</w:t>
      </w:r>
      <w:proofErr w:type="spellEnd"/>
      <w:r w:rsidRPr="005E5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5E5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Зульфия</w:t>
      </w:r>
      <w:proofErr w:type="spellEnd"/>
      <w:r w:rsidRPr="005E5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5E5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Гумаровна</w:t>
      </w:r>
      <w:proofErr w:type="spellEnd"/>
    </w:p>
    <w:p w:rsidR="005E52CB" w:rsidRPr="005E52CB" w:rsidRDefault="005E52CB" w:rsidP="005E52CB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Дамировна</w:t>
      </w:r>
      <w:proofErr w:type="spellEnd"/>
    </w:p>
    <w:p w:rsidR="00520E7B" w:rsidRPr="00520E7B" w:rsidRDefault="00520E7B" w:rsidP="0052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E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Цель: учиться быть учителем. </w:t>
      </w:r>
    </w:p>
    <w:p w:rsidR="00520E7B" w:rsidRPr="00520E7B" w:rsidRDefault="00520E7B" w:rsidP="0052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E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Задачи: формировать и воспитывать у молодых учителей потребность в непрерывном образовании, способствовать формированию индивидуального стиля творческой деятельности. </w:t>
      </w:r>
    </w:p>
    <w:p w:rsidR="00333265" w:rsidRPr="00333265" w:rsidRDefault="00333265" w:rsidP="0052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33265" w:rsidRPr="00333265" w:rsidRDefault="00333265" w:rsidP="003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32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Наставничество.</w:t>
      </w:r>
      <w:r w:rsidRPr="003332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tbl>
      <w:tblPr>
        <w:tblW w:w="1075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5010"/>
        <w:gridCol w:w="4472"/>
      </w:tblGrid>
      <w:tr w:rsidR="00333265" w:rsidRPr="00333265" w:rsidTr="005E52CB">
        <w:trPr>
          <w:tblCellSpacing w:w="0" w:type="dxa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 И О молодого специалиста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 И О наставника</w:t>
            </w:r>
          </w:p>
        </w:tc>
      </w:tr>
      <w:tr w:rsidR="00333265" w:rsidRPr="00333265" w:rsidTr="005E52CB">
        <w:trPr>
          <w:tblCellSpacing w:w="0" w:type="dxa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520E7B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Гумаровна</w:t>
            </w:r>
            <w:proofErr w:type="spellEnd"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927D1A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Ф.М.</w:t>
            </w:r>
          </w:p>
        </w:tc>
      </w:tr>
      <w:tr w:rsidR="005E52CB" w:rsidRPr="00333265" w:rsidTr="005E52CB">
        <w:trPr>
          <w:tblCellSpacing w:w="0" w:type="dxa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52CB" w:rsidRPr="00333265" w:rsidRDefault="005E52CB" w:rsidP="00333265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52CB" w:rsidRPr="005E52CB" w:rsidRDefault="005E52CB" w:rsidP="005E52CB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Дамировна</w:t>
            </w:r>
            <w:proofErr w:type="spellEnd"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2CB" w:rsidRDefault="005E52CB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Дивеева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Аухадиевна</w:t>
            </w:r>
            <w:proofErr w:type="spellEnd"/>
          </w:p>
        </w:tc>
      </w:tr>
    </w:tbl>
    <w:p w:rsidR="00333265" w:rsidRPr="00333265" w:rsidRDefault="00333265" w:rsidP="0033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33265" w:rsidRDefault="00333265" w:rsidP="005E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32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ПЛАН РАБОТЫ</w:t>
      </w:r>
    </w:p>
    <w:p w:rsidR="005E52CB" w:rsidRPr="00333265" w:rsidRDefault="005E52CB" w:rsidP="005E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102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6"/>
        <w:gridCol w:w="4349"/>
        <w:gridCol w:w="1737"/>
        <w:gridCol w:w="3353"/>
      </w:tblGrid>
      <w:tr w:rsidR="00333265" w:rsidRPr="00333265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Структурное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333265" w:rsidRPr="005E52CB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учебной нагрузкой. Разработка и</w:t>
            </w:r>
            <w:r w:rsidR="00B22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утверждение плана работы с молодыми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</w:t>
            </w:r>
            <w:r w:rsidR="00B22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пециалистами</w:t>
            </w:r>
            <w:proofErr w:type="gramStart"/>
            <w:r w:rsidR="00B22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август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2CB" w:rsidRPr="00333265" w:rsidRDefault="00520E7B" w:rsidP="005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по УВР, 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5E5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Руководитель</w:t>
            </w:r>
            <w:r w:rsidR="005E52CB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ШМО </w:t>
            </w:r>
          </w:p>
          <w:p w:rsidR="00333265" w:rsidRPr="00333265" w:rsidRDefault="00333265" w:rsidP="005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3265" w:rsidRPr="005E52CB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«Школа молодого учителя»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.Практикум «Написание рабоч</w:t>
            </w:r>
            <w:r w:rsidR="00E67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их учебных программ по предмету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».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2.Закрепление наставников. </w:t>
            </w:r>
          </w:p>
          <w:p w:rsidR="00333265" w:rsidRPr="00333265" w:rsidRDefault="00E6700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Изучение содержания учебных программ и объяснительных записок к ним, нормативных документов по организации учебного процесса. </w:t>
            </w:r>
          </w:p>
          <w:p w:rsidR="00520E7B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="00E67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 </w:t>
            </w:r>
            <w:proofErr w:type="gram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требованиях</w:t>
            </w:r>
            <w:proofErr w:type="gramEnd"/>
            <w:r w:rsidR="00E67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 оформлению классного журнала, журналов факультативных занятий.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5.Изучение положения «О едином орфографическом режиме». </w:t>
            </w:r>
          </w:p>
          <w:p w:rsidR="00333265" w:rsidRPr="00333265" w:rsidRDefault="00333265" w:rsidP="00E6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б</w:t>
            </w:r>
            <w:proofErr w:type="gram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E67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Практикум «Подготовка учителя к уроку».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сентябрь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72369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 по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УВР </w:t>
            </w:r>
          </w:p>
          <w:p w:rsidR="00333265" w:rsidRPr="00333265" w:rsidRDefault="00520E7B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ШМО </w:t>
            </w:r>
          </w:p>
          <w:p w:rsidR="00333265" w:rsidRPr="00333265" w:rsidRDefault="00520E7B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E6700D" w:rsidP="00E6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Оказание помощи в выборе методической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темы по самообразованию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9D" w:rsidRDefault="00E6700D" w:rsidP="0052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</w:t>
            </w:r>
            <w:r w:rsidR="00723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наставник</w:t>
            </w:r>
          </w:p>
          <w:p w:rsidR="00333265" w:rsidRPr="00333265" w:rsidRDefault="00333265" w:rsidP="00E6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E6700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Изучение передового педагогического опыта педагогов района, школы. </w:t>
            </w:r>
          </w:p>
          <w:p w:rsidR="00333265" w:rsidRPr="00333265" w:rsidRDefault="00520E7B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  <w:r w:rsidR="00E67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Посещение уроков наставником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520E7B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72369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уроков молодым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педагог</w:t>
            </w:r>
            <w:r w:rsidR="00520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  и ее наставником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их структурный анализ.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2.Обмен мнениями по теме «Факторы, которые влияют на качество преподавания».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72369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333265" w:rsidRPr="00333265" w:rsidRDefault="0072369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Члены ШМО</w:t>
            </w: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E6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Взаимопосещения</w:t>
            </w:r>
            <w:proofErr w:type="spell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« Структура урока закрепления и развития ЗУН». 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E6700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333265" w:rsidRPr="00333265" w:rsidRDefault="00333265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1 .</w:t>
            </w:r>
            <w:proofErr w:type="spell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Взаимопосещения</w:t>
            </w:r>
            <w:proofErr w:type="spell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2.Консультация «Структура урока обобщения и систематизации знаний».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72369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333265" w:rsidRPr="00333265" w:rsidRDefault="00333265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3265" w:rsidRPr="00333265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Посещение у молодых специалистов уроков обобщения и систематизации знаний с последующим педагогическим анализом.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E7B" w:rsidRDefault="00520E7B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</w:p>
          <w:p w:rsidR="00333265" w:rsidRPr="00333265" w:rsidRDefault="00520E7B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ШМО </w:t>
            </w:r>
          </w:p>
        </w:tc>
      </w:tr>
      <w:tr w:rsidR="00333265" w:rsidRPr="00520E7B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52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Обмен мнениями по текущим проблемам.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72369D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-наставник</w:t>
            </w:r>
          </w:p>
        </w:tc>
      </w:tr>
      <w:tr w:rsidR="00333265" w:rsidRPr="00333265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своевременной курсовой подготовки</w:t>
            </w:r>
            <w:r w:rsidR="00E67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(переподготовки): </w:t>
            </w:r>
          </w:p>
          <w:p w:rsidR="00333265" w:rsidRPr="00333265" w:rsidRDefault="00333265" w:rsidP="00E6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-направление на курсы, семинары, конференции.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Весь период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</w:t>
            </w:r>
            <w:proofErr w:type="gram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 УВР</w:t>
            </w: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52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Анализ педагогических ситуаций.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E7B" w:rsidRPr="00333265" w:rsidRDefault="00520E7B" w:rsidP="0072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333265" w:rsidRPr="00333265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Работа </w:t>
            </w:r>
            <w:r w:rsidR="00F96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Консультация по составлению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экзаменационного материала.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апрель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F96450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ШМО </w:t>
            </w:r>
          </w:p>
          <w:p w:rsidR="00333265" w:rsidRPr="00333265" w:rsidRDefault="00F96450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333265" w:rsidRPr="0072369D" w:rsidTr="00E6700D">
        <w:trPr>
          <w:tblCellSpacing w:w="0" w:type="dxa"/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Методическая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школе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1. Активное участие во всех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методических </w:t>
            </w:r>
            <w:proofErr w:type="gramStart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мероприятиях</w:t>
            </w:r>
            <w:proofErr w:type="gramEnd"/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школе: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• Методический день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• </w:t>
            </w:r>
            <w:r w:rsidR="00F96450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Психолого-педагогический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консилиум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• Семинары 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• Открытые уроки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течение </w:t>
            </w:r>
            <w:r w:rsidR="00723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</w:t>
            </w:r>
            <w:r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ода.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265" w:rsidRPr="00333265" w:rsidRDefault="0072369D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Педагог-наставник</w:t>
            </w:r>
            <w:r w:rsidR="00333265" w:rsidRPr="003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333265" w:rsidRPr="00333265" w:rsidRDefault="00F96450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 ШМО</w:t>
            </w:r>
          </w:p>
          <w:p w:rsidR="00333265" w:rsidRPr="00333265" w:rsidRDefault="00333265" w:rsidP="003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333265" w:rsidRPr="00333265" w:rsidRDefault="00333265" w:rsidP="0033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5E52CB">
      <w:pPr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520E7B" w:rsidRDefault="00520E7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E5340B" w:rsidRDefault="00E5340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E5340B" w:rsidRDefault="00E5340B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333265" w:rsidRPr="00333265" w:rsidRDefault="00333265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  <w:r w:rsidRPr="00333265">
        <w:rPr>
          <w:rFonts w:ascii="Arial" w:hAnsi="Arial" w:cs="Arial"/>
          <w:i/>
          <w:sz w:val="40"/>
          <w:szCs w:val="40"/>
          <w:lang w:val="ru-RU"/>
        </w:rPr>
        <w:t>ПЛАН РАБОТЫ С МОЛОДЫМИ СПЕЦИАЛИСТАМИ</w:t>
      </w:r>
    </w:p>
    <w:p w:rsidR="00333265" w:rsidRPr="00333265" w:rsidRDefault="00333265" w:rsidP="00333265">
      <w:pPr>
        <w:jc w:val="center"/>
        <w:rPr>
          <w:rFonts w:ascii="Arial" w:hAnsi="Arial" w:cs="Arial"/>
          <w:i/>
          <w:sz w:val="40"/>
          <w:szCs w:val="40"/>
          <w:lang w:val="ru-RU"/>
        </w:rPr>
      </w:pPr>
    </w:p>
    <w:p w:rsidR="00333265" w:rsidRPr="00333265" w:rsidRDefault="00333265" w:rsidP="00333265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333265">
        <w:rPr>
          <w:rFonts w:ascii="Arial" w:hAnsi="Arial" w:cs="Arial"/>
          <w:sz w:val="20"/>
          <w:szCs w:val="20"/>
          <w:lang w:val="ru-RU"/>
        </w:rPr>
        <w:t>Особую роль в организации методической работы в школе играет целенаправленная деятельность по поддержке молодых учителей.</w:t>
      </w:r>
    </w:p>
    <w:p w:rsidR="00333265" w:rsidRDefault="00333265" w:rsidP="00333265">
      <w:pPr>
        <w:pStyle w:val="af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успешной адаптации молодых специалистов в школе разработан план обучения сроком на два года.</w:t>
      </w:r>
    </w:p>
    <w:p w:rsidR="00333265" w:rsidRDefault="00333265" w:rsidP="00333265">
      <w:pPr>
        <w:pStyle w:val="af4"/>
        <w:rPr>
          <w:rFonts w:ascii="Arial" w:hAnsi="Arial" w:cs="Arial"/>
          <w:sz w:val="20"/>
          <w:szCs w:val="20"/>
        </w:rPr>
      </w:pPr>
      <w:r>
        <w:rPr>
          <w:rStyle w:val="a8"/>
          <w:rFonts w:ascii="Arial" w:eastAsiaTheme="majorEastAsia" w:hAnsi="Arial" w:cs="Arial"/>
          <w:sz w:val="20"/>
          <w:szCs w:val="20"/>
        </w:rPr>
        <w:t>В него включены следующие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a8"/>
          <w:rFonts w:ascii="Arial" w:eastAsiaTheme="majorEastAsia" w:hAnsi="Arial" w:cs="Arial"/>
          <w:sz w:val="20"/>
          <w:szCs w:val="20"/>
        </w:rPr>
        <w:t>области планирования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Изучение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нормативных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документов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Урочная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внеурочная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деятельность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Самоанализ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анализ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урока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Диагностика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результатов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обучения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Контроль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оценка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знаний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Педагогические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технологии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P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/>
        </w:rPr>
      </w:pPr>
      <w:r w:rsidRPr="00333265">
        <w:rPr>
          <w:rFonts w:ascii="Arial" w:hAnsi="Arial" w:cs="Arial"/>
          <w:sz w:val="20"/>
          <w:szCs w:val="20"/>
          <w:lang w:val="ru-RU"/>
        </w:rPr>
        <w:t>Формы организации деятельности учащихся на уроке.</w:t>
      </w:r>
      <w:r w:rsidRPr="00333265">
        <w:rPr>
          <w:lang w:val="ru-RU"/>
        </w:rPr>
        <w:t xml:space="preserve"> </w:t>
      </w:r>
    </w:p>
    <w:p w:rsidR="00333265" w:rsidRDefault="00333265" w:rsidP="00333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Воспитательная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работа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333265" w:rsidRDefault="00333265" w:rsidP="00333265">
      <w:pPr>
        <w:pStyle w:val="af4"/>
        <w:rPr>
          <w:rFonts w:ascii="Arial" w:hAnsi="Arial" w:cs="Arial"/>
          <w:sz w:val="20"/>
          <w:szCs w:val="20"/>
        </w:rPr>
      </w:pPr>
      <w:r>
        <w:rPr>
          <w:rStyle w:val="a8"/>
          <w:rFonts w:ascii="Arial" w:eastAsiaTheme="majorEastAsia" w:hAnsi="Arial" w:cs="Arial"/>
          <w:sz w:val="20"/>
          <w:szCs w:val="20"/>
        </w:rPr>
        <w:t>Цель обучения молодых специалистов: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33265" w:rsidRPr="00333265" w:rsidRDefault="00333265" w:rsidP="00333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/>
        </w:rPr>
      </w:pPr>
      <w:r w:rsidRPr="00333265">
        <w:rPr>
          <w:rFonts w:ascii="Arial" w:hAnsi="Arial" w:cs="Arial"/>
          <w:sz w:val="20"/>
          <w:szCs w:val="20"/>
          <w:lang w:val="ru-RU"/>
        </w:rPr>
        <w:t>Сформировать профессиональные умения и навыки для успешного применения на практике.</w:t>
      </w:r>
      <w:r w:rsidRPr="00333265">
        <w:rPr>
          <w:lang w:val="ru-RU"/>
        </w:rPr>
        <w:t xml:space="preserve"> </w:t>
      </w:r>
    </w:p>
    <w:p w:rsidR="00333265" w:rsidRDefault="00333265" w:rsidP="00333265">
      <w:pPr>
        <w:pStyle w:val="af4"/>
        <w:rPr>
          <w:rFonts w:ascii="Arial" w:hAnsi="Arial" w:cs="Arial"/>
          <w:sz w:val="20"/>
          <w:szCs w:val="20"/>
        </w:rPr>
      </w:pPr>
      <w:r>
        <w:rPr>
          <w:rStyle w:val="a8"/>
          <w:rFonts w:ascii="Arial" w:eastAsiaTheme="majorEastAsia" w:hAnsi="Arial" w:cs="Arial"/>
          <w:sz w:val="20"/>
          <w:szCs w:val="20"/>
        </w:rPr>
        <w:t>Задачи: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33265" w:rsidRPr="00333265" w:rsidRDefault="00333265" w:rsidP="00333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/>
        </w:rPr>
      </w:pPr>
      <w:r w:rsidRPr="00333265">
        <w:rPr>
          <w:rFonts w:ascii="Arial" w:hAnsi="Arial" w:cs="Arial"/>
          <w:sz w:val="20"/>
          <w:szCs w:val="20"/>
          <w:lang w:val="ru-RU"/>
        </w:rPr>
        <w:t>Определить содержание обучения, количество часов на обучение молодых учителей;</w:t>
      </w:r>
      <w:r w:rsidRPr="00333265">
        <w:rPr>
          <w:lang w:val="ru-RU"/>
        </w:rPr>
        <w:t xml:space="preserve"> </w:t>
      </w:r>
    </w:p>
    <w:p w:rsidR="00333265" w:rsidRDefault="00333265" w:rsidP="00333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Познакомить</w:t>
      </w:r>
      <w:proofErr w:type="spellEnd"/>
      <w:r>
        <w:rPr>
          <w:rFonts w:ascii="Arial" w:hAnsi="Arial" w:cs="Arial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</w:rPr>
        <w:t>методами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обучения</w:t>
      </w:r>
      <w:proofErr w:type="spellEnd"/>
      <w:r>
        <w:rPr>
          <w:rFonts w:ascii="Arial" w:hAnsi="Arial" w:cs="Arial"/>
          <w:sz w:val="20"/>
          <w:szCs w:val="20"/>
        </w:rPr>
        <w:t>;</w:t>
      </w:r>
      <w:r>
        <w:t xml:space="preserve"> </w:t>
      </w:r>
    </w:p>
    <w:p w:rsidR="00333265" w:rsidRPr="00333265" w:rsidRDefault="00333265" w:rsidP="00333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/>
        </w:rPr>
      </w:pPr>
      <w:r w:rsidRPr="00333265">
        <w:rPr>
          <w:rFonts w:ascii="Arial" w:hAnsi="Arial" w:cs="Arial"/>
          <w:sz w:val="20"/>
          <w:szCs w:val="20"/>
          <w:lang w:val="ru-RU"/>
        </w:rPr>
        <w:lastRenderedPageBreak/>
        <w:t xml:space="preserve">Провести диагностику успешности работы молодого учителя, используя анкеты. </w:t>
      </w:r>
    </w:p>
    <w:p w:rsidR="00333265" w:rsidRDefault="00333265" w:rsidP="00333265">
      <w:pPr>
        <w:pStyle w:val="af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План обучения молодых специалистов.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56"/>
        <w:gridCol w:w="2922"/>
        <w:gridCol w:w="2660"/>
        <w:gridCol w:w="1485"/>
      </w:tblGrid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Содержание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Ожидаемые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Методы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часов</w:t>
            </w:r>
            <w:proofErr w:type="spellEnd"/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Познакомить с учебным планом, программой, календарно-тематическим планированием, с документами строгой отчётности.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 xml:space="preserve">Знать практические требования и содержание программы; уметь отбирать учебный материал; грамотно вести документацию, оформлять личные дела учащихся, классные журналы.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Консультация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знакомство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инструкциями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Освоить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методику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планирования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 xml:space="preserve"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Консультация, посещение и анализ уроков у учителей наставников; 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2-4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Самоанализ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Уметь делать самоанализ урока, видеть сильные и слабые стороны урока, корректировать слабые стороны урока и улучшать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Самообразование, чтение методической литературы, проведение уроков для наставника.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Январь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оценки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Уметь объективно оценивать учащихся в соответствии с нормами оценивания.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Консультация, чтение методической литературы, 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Формы организации деятельности учащихся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Уметь правильно организовать деятельность учащихся на уроке, использовать эффективные формы организации, уметь поддерживать внимание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Чтение методической литературы, проведение уроков для наставников, комплексно-рефлексивное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4-6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Выявление затруднений в работе молодого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Уметь анализировать свой опыт, трудности, успехи.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Анкетирование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беседа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2-4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33265" w:rsidRDefault="00333265" w:rsidP="00333265">
      <w:pPr>
        <w:pStyle w:val="af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  <w:r>
        <w:rPr>
          <w:rFonts w:ascii="Arial" w:hAnsi="Arial" w:cs="Arial"/>
          <w:b/>
          <w:bCs/>
          <w:sz w:val="20"/>
          <w:szCs w:val="20"/>
        </w:rPr>
        <w:t>Второй год обучения молодых специалистов.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52"/>
        <w:gridCol w:w="3122"/>
        <w:gridCol w:w="3046"/>
        <w:gridCol w:w="1503"/>
      </w:tblGrid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Содержание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Ожидаемые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Методы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sz w:val="20"/>
                <w:szCs w:val="20"/>
              </w:rPr>
              <w:t>часов</w:t>
            </w:r>
            <w:proofErr w:type="spellEnd"/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Знать традиционные и нетрадиционные типы уроков, уметь их провести, оптимизировать процесс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Самостоятельная работа по повышению уровня теоретической и практической подготовки.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Проектная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методика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Знать и применять алгоритм подготовки работы над проектом, критерии оценивания, организовать самостоятельную деятельность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Чтение и ознакомление с проектной технологией, посещение уроков у учителей методического объединения, урок для учителей 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4-6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Внеклассная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предмету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Уметь формировать познавательный интерес у учащихся, привлекать их к работе школьной НОУ, участию в олимпиадах,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Открытое мероприятие для учителей МО, выступление на школьной конференции НОУ по определённой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Февраль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Планирование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классного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руководителя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Уметь найти контакт с родителями, привлечь их к работе в классе, установить деловые отношения с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Чтение методической литературы, консультации психолога, изучения опыта общения с детьми у опытных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2-4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265" w:rsidTr="002908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Диагностика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Анализировать деятельность и полученные результаты, сравнивать, планировать шаги по улучшению.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Pr="00333265" w:rsidRDefault="00333265" w:rsidP="00290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3265">
              <w:rPr>
                <w:rFonts w:ascii="Arial" w:hAnsi="Arial" w:cs="Arial"/>
                <w:sz w:val="20"/>
                <w:szCs w:val="20"/>
                <w:lang w:val="ru-RU"/>
              </w:rPr>
              <w:t>Практическое занятие, самостоятельная работа по повышению уровня своей теоретической и практической подготовки.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265" w:rsidRDefault="00333265" w:rsidP="00290810"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часа</w:t>
            </w:r>
            <w:proofErr w:type="spellEnd"/>
          </w:p>
        </w:tc>
      </w:tr>
    </w:tbl>
    <w:p w:rsidR="00650588" w:rsidRPr="00333265" w:rsidRDefault="00650588">
      <w:pPr>
        <w:rPr>
          <w:lang w:val="ru-RU"/>
        </w:rPr>
      </w:pPr>
    </w:p>
    <w:sectPr w:rsidR="00650588" w:rsidRPr="00333265" w:rsidSect="0092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601"/>
    <w:multiLevelType w:val="multilevel"/>
    <w:tmpl w:val="0F0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36D27"/>
    <w:multiLevelType w:val="multilevel"/>
    <w:tmpl w:val="C66A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B0C15"/>
    <w:multiLevelType w:val="hybridMultilevel"/>
    <w:tmpl w:val="4F04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1026"/>
    <w:multiLevelType w:val="multilevel"/>
    <w:tmpl w:val="5A2CB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B6FC5"/>
    <w:multiLevelType w:val="multilevel"/>
    <w:tmpl w:val="60CAA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92521"/>
    <w:multiLevelType w:val="multilevel"/>
    <w:tmpl w:val="2F2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C0DE2"/>
    <w:multiLevelType w:val="multilevel"/>
    <w:tmpl w:val="866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54DD7"/>
    <w:multiLevelType w:val="multilevel"/>
    <w:tmpl w:val="D0223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C33"/>
    <w:multiLevelType w:val="multilevel"/>
    <w:tmpl w:val="D5D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265"/>
    <w:rsid w:val="00177543"/>
    <w:rsid w:val="001D0768"/>
    <w:rsid w:val="0029226D"/>
    <w:rsid w:val="002A1897"/>
    <w:rsid w:val="002B56EE"/>
    <w:rsid w:val="00333265"/>
    <w:rsid w:val="003B24FA"/>
    <w:rsid w:val="00520E7B"/>
    <w:rsid w:val="005E52CB"/>
    <w:rsid w:val="00650588"/>
    <w:rsid w:val="0072369D"/>
    <w:rsid w:val="00927D1A"/>
    <w:rsid w:val="009F3E7D"/>
    <w:rsid w:val="00B22CF7"/>
    <w:rsid w:val="00DF6705"/>
    <w:rsid w:val="00E5340B"/>
    <w:rsid w:val="00E6700D"/>
    <w:rsid w:val="00EF1112"/>
    <w:rsid w:val="00F9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97"/>
  </w:style>
  <w:style w:type="paragraph" w:styleId="1">
    <w:name w:val="heading 1"/>
    <w:basedOn w:val="a"/>
    <w:next w:val="a"/>
    <w:link w:val="10"/>
    <w:uiPriority w:val="9"/>
    <w:qFormat/>
    <w:rsid w:val="002A1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1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1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18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18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1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18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18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18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1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1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18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18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2A1897"/>
    <w:rPr>
      <w:b/>
      <w:bCs/>
    </w:rPr>
  </w:style>
  <w:style w:type="character" w:styleId="a9">
    <w:name w:val="Emphasis"/>
    <w:basedOn w:val="a0"/>
    <w:uiPriority w:val="20"/>
    <w:qFormat/>
    <w:rsid w:val="002A1897"/>
    <w:rPr>
      <w:i/>
      <w:iCs/>
    </w:rPr>
  </w:style>
  <w:style w:type="paragraph" w:styleId="aa">
    <w:name w:val="No Spacing"/>
    <w:uiPriority w:val="1"/>
    <w:qFormat/>
    <w:rsid w:val="002A18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18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8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18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A18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A189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A18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A18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A18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A18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A18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A1897"/>
    <w:pPr>
      <w:outlineLvl w:val="9"/>
    </w:pPr>
  </w:style>
  <w:style w:type="paragraph" w:styleId="af4">
    <w:name w:val="Normal (Web)"/>
    <w:basedOn w:val="a"/>
    <w:unhideWhenUsed/>
    <w:rsid w:val="003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2013-09-25T14:32:00Z</cp:lastPrinted>
  <dcterms:created xsi:type="dcterms:W3CDTF">2012-09-18T19:25:00Z</dcterms:created>
  <dcterms:modified xsi:type="dcterms:W3CDTF">2014-08-26T16:01:00Z</dcterms:modified>
</cp:coreProperties>
</file>